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北票市三宝营乡头道营村精准扶贫      </w:t>
      </w:r>
      <w:r>
        <w:rPr>
          <w:rFonts w:hint="eastAsia" w:ascii="方正小标宋简体" w:hAnsi="方正小标宋简体" w:eastAsia="方正小标宋简体" w:cs="方正小标宋简体"/>
          <w:sz w:val="44"/>
          <w:szCs w:val="44"/>
          <w:lang w:eastAsia="zh-CN"/>
        </w:rPr>
        <w:t>工作见成效</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头道营村位于辽宁省北票市东南部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FF0000"/>
          <w:sz w:val="32"/>
          <w:szCs w:val="32"/>
          <w:lang w:eastAsia="zh-CN"/>
        </w:rPr>
        <w:t>共有</w:t>
      </w:r>
      <w:r>
        <w:rPr>
          <w:rFonts w:hint="default" w:ascii="Times New Roman" w:hAnsi="Times New Roman" w:eastAsia="仿宋_GB2312" w:cs="Times New Roman"/>
          <w:color w:val="FF0000"/>
          <w:sz w:val="32"/>
          <w:szCs w:val="32"/>
        </w:rPr>
        <w:t>16个村民组580户</w:t>
      </w:r>
      <w:r>
        <w:rPr>
          <w:rFonts w:hint="eastAsia" w:ascii="Times New Roman" w:hAnsi="Times New Roman" w:eastAsia="仿宋_GB2312" w:cs="Times New Roman"/>
          <w:color w:val="FF0000"/>
          <w:sz w:val="32"/>
          <w:szCs w:val="32"/>
          <w:lang w:eastAsia="zh-CN"/>
        </w:rPr>
        <w:t>，总</w:t>
      </w:r>
      <w:r>
        <w:rPr>
          <w:rFonts w:hint="default" w:ascii="Times New Roman" w:hAnsi="Times New Roman" w:eastAsia="仿宋_GB2312" w:cs="Times New Roman"/>
          <w:color w:val="FF0000"/>
          <w:sz w:val="32"/>
          <w:szCs w:val="32"/>
        </w:rPr>
        <w:t>人口1510</w:t>
      </w:r>
      <w:r>
        <w:rPr>
          <w:rFonts w:hint="eastAsia" w:ascii="Times New Roman" w:hAnsi="Times New Roman" w:eastAsia="仿宋_GB2312" w:cs="Times New Roman"/>
          <w:color w:val="FF0000"/>
          <w:sz w:val="32"/>
          <w:szCs w:val="32"/>
          <w:lang w:eastAsia="zh-CN"/>
        </w:rPr>
        <w:t>人，</w:t>
      </w:r>
      <w:r>
        <w:rPr>
          <w:rFonts w:hint="default" w:ascii="Times New Roman" w:hAnsi="Times New Roman" w:eastAsia="仿宋_GB2312" w:cs="Times New Roman"/>
          <w:color w:val="FF0000"/>
          <w:sz w:val="32"/>
          <w:szCs w:val="32"/>
        </w:rPr>
        <w:t>林地</w:t>
      </w:r>
      <w:r>
        <w:rPr>
          <w:rFonts w:hint="eastAsia" w:ascii="Times New Roman" w:hAnsi="Times New Roman" w:eastAsia="仿宋_GB2312" w:cs="Times New Roman"/>
          <w:color w:val="FF0000"/>
          <w:sz w:val="32"/>
          <w:szCs w:val="32"/>
          <w:lang w:eastAsia="zh-CN"/>
        </w:rPr>
        <w:t>面积</w:t>
      </w:r>
      <w:r>
        <w:rPr>
          <w:rFonts w:hint="default" w:ascii="Times New Roman" w:hAnsi="Times New Roman" w:eastAsia="仿宋_GB2312" w:cs="Times New Roman"/>
          <w:color w:val="FF0000"/>
          <w:sz w:val="32"/>
          <w:szCs w:val="32"/>
        </w:rPr>
        <w:t>18054亩</w:t>
      </w:r>
      <w:r>
        <w:rPr>
          <w:rFonts w:hint="eastAsia" w:ascii="Times New Roman" w:hAnsi="Times New Roman" w:eastAsia="仿宋_GB2312" w:cs="Times New Roman"/>
          <w:color w:val="FF0000"/>
          <w:sz w:val="32"/>
          <w:szCs w:val="32"/>
          <w:lang w:eastAsia="zh-CN"/>
        </w:rPr>
        <w:t>，</w:t>
      </w:r>
      <w:r>
        <w:rPr>
          <w:rFonts w:hint="default" w:ascii="Times New Roman" w:hAnsi="Times New Roman" w:eastAsia="仿宋_GB2312" w:cs="Times New Roman"/>
          <w:color w:val="FF0000"/>
          <w:sz w:val="32"/>
          <w:szCs w:val="32"/>
        </w:rPr>
        <w:t>耕地</w:t>
      </w:r>
      <w:r>
        <w:rPr>
          <w:rFonts w:hint="eastAsia" w:ascii="Times New Roman" w:hAnsi="Times New Roman" w:eastAsia="仿宋_GB2312" w:cs="Times New Roman"/>
          <w:color w:val="FF0000"/>
          <w:sz w:val="32"/>
          <w:szCs w:val="32"/>
          <w:lang w:eastAsia="zh-CN"/>
        </w:rPr>
        <w:t>面积</w:t>
      </w:r>
      <w:r>
        <w:rPr>
          <w:rFonts w:hint="default" w:ascii="Times New Roman" w:hAnsi="Times New Roman" w:eastAsia="仿宋_GB2312" w:cs="Times New Roman"/>
          <w:color w:val="FF0000"/>
          <w:sz w:val="32"/>
          <w:szCs w:val="32"/>
        </w:rPr>
        <w:t>8114.3亩，人均耕地5.37亩。</w:t>
      </w:r>
      <w:r>
        <w:rPr>
          <w:rFonts w:hint="default" w:ascii="Times New Roman" w:hAnsi="Times New Roman" w:eastAsia="仿宋_GB2312" w:cs="Times New Roman"/>
          <w:sz w:val="32"/>
          <w:szCs w:val="32"/>
        </w:rPr>
        <w:t>2015年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FF0000"/>
          <w:sz w:val="32"/>
          <w:szCs w:val="32"/>
        </w:rPr>
        <w:t>头道营村集体</w:t>
      </w:r>
      <w:r>
        <w:rPr>
          <w:rFonts w:hint="default" w:ascii="Times New Roman" w:hAnsi="Times New Roman" w:eastAsia="仿宋_GB2312" w:cs="Times New Roman"/>
          <w:sz w:val="32"/>
          <w:szCs w:val="32"/>
        </w:rPr>
        <w:t>经济收入</w:t>
      </w:r>
      <w:r>
        <w:rPr>
          <w:rFonts w:hint="eastAsia" w:ascii="Times New Roman" w:hAnsi="Times New Roman" w:eastAsia="仿宋_GB2312" w:cs="Times New Roman"/>
          <w:sz w:val="32"/>
          <w:szCs w:val="32"/>
          <w:lang w:val="en-US" w:eastAsia="zh-CN"/>
        </w:rPr>
        <w:t>2万</w:t>
      </w:r>
      <w:r>
        <w:rPr>
          <w:rFonts w:hint="default" w:ascii="Times New Roman" w:hAnsi="Times New Roman" w:eastAsia="仿宋_GB2312" w:cs="Times New Roman"/>
          <w:sz w:val="32"/>
          <w:szCs w:val="32"/>
        </w:rPr>
        <w:t>元，村民人均纯收入9000元</w:t>
      </w:r>
      <w:r>
        <w:rPr>
          <w:rFonts w:hint="eastAsia" w:ascii="Times New Roman" w:hAnsi="Times New Roman" w:eastAsia="仿宋_GB2312" w:cs="Times New Roman"/>
          <w:sz w:val="32"/>
          <w:szCs w:val="32"/>
          <w:lang w:eastAsia="zh-CN"/>
        </w:rPr>
        <w:t>，共有</w:t>
      </w:r>
      <w:r>
        <w:rPr>
          <w:rFonts w:hint="default" w:ascii="Times New Roman" w:hAnsi="Times New Roman" w:eastAsia="仿宋_GB2312" w:cs="Times New Roman"/>
          <w:sz w:val="32"/>
          <w:szCs w:val="32"/>
        </w:rPr>
        <w:t>贫困户88户209人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其中：一般贫困户45户108人，低保贫困户43户101人，贫困发生率13.8%，为北票市扶贫攻坚的重点村。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三年来，在省</w:t>
      </w:r>
      <w:r>
        <w:rPr>
          <w:rFonts w:hint="eastAsia"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金融办领导的关心支持</w:t>
      </w:r>
      <w:r>
        <w:rPr>
          <w:rFonts w:hint="eastAsia" w:ascii="Times New Roman" w:hAnsi="Times New Roman" w:eastAsia="仿宋_GB2312" w:cs="Times New Roman"/>
          <w:sz w:val="32"/>
          <w:szCs w:val="32"/>
          <w:lang w:eastAsia="zh-CN"/>
        </w:rPr>
        <w:t>下</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全省多家小贷公司及社会各界企业家的大力帮扶和广大干部群众的共同努力下，头道营村产业发展持续推进，基础设施不断完善，扶贫工作取得了显著</w:t>
      </w:r>
      <w:r>
        <w:rPr>
          <w:rFonts w:hint="default" w:ascii="Times New Roman" w:hAnsi="Times New Roman" w:eastAsia="仿宋_GB2312" w:cs="Times New Roman"/>
          <w:sz w:val="32"/>
          <w:szCs w:val="32"/>
          <w:lang w:eastAsia="zh-CN"/>
        </w:rPr>
        <w:t>成效</w:t>
      </w:r>
      <w:r>
        <w:rPr>
          <w:rFonts w:hint="default" w:ascii="Times New Roman" w:hAnsi="Times New Roman" w:eastAsia="仿宋_GB2312" w:cs="Times New Roman"/>
          <w:sz w:val="32"/>
          <w:szCs w:val="32"/>
        </w:rPr>
        <w:t>。</w:t>
      </w:r>
    </w:p>
    <w:p>
      <w:pPr>
        <w:pStyle w:val="5"/>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color w:val="FF0000"/>
          <w:sz w:val="32"/>
          <w:szCs w:val="32"/>
        </w:rPr>
        <w:t>扶贫帮扶的</w:t>
      </w:r>
      <w:r>
        <w:rPr>
          <w:rFonts w:hint="eastAsia" w:ascii="黑体" w:hAnsi="黑体" w:eastAsia="黑体" w:cs="黑体"/>
          <w:color w:val="FF0000"/>
          <w:sz w:val="32"/>
          <w:szCs w:val="32"/>
          <w:lang w:eastAsia="zh-CN"/>
        </w:rPr>
        <w:t>开展</w:t>
      </w:r>
      <w:r>
        <w:rPr>
          <w:rFonts w:hint="eastAsia" w:ascii="黑体" w:hAnsi="黑体" w:eastAsia="黑体" w:cs="黑体"/>
          <w:color w:val="FF0000"/>
          <w:sz w:val="32"/>
          <w:szCs w:val="32"/>
        </w:rPr>
        <w:t>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为切实改善头道营村的落后面貌，让全</w:t>
      </w:r>
      <w:r>
        <w:rPr>
          <w:rFonts w:hint="default" w:ascii="Times New Roman" w:hAnsi="Times New Roman" w:eastAsia="仿宋_GB2312" w:cs="Times New Roman"/>
          <w:sz w:val="32"/>
          <w:szCs w:val="32"/>
          <w:lang w:eastAsia="zh-CN"/>
        </w:rPr>
        <w:t>体村民</w:t>
      </w:r>
      <w:r>
        <w:rPr>
          <w:rFonts w:hint="default" w:ascii="Times New Roman" w:hAnsi="Times New Roman" w:eastAsia="仿宋_GB2312" w:cs="Times New Roman"/>
          <w:sz w:val="32"/>
          <w:szCs w:val="32"/>
        </w:rPr>
        <w:t>早日脱贫致富，2015年4月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在省政府金融办的</w:t>
      </w:r>
      <w:r>
        <w:rPr>
          <w:rFonts w:hint="default" w:ascii="Times New Roman" w:hAnsi="Times New Roman" w:eastAsia="仿宋_GB2312" w:cs="Times New Roman"/>
          <w:sz w:val="32"/>
          <w:szCs w:val="32"/>
          <w:lang w:eastAsia="zh-CN"/>
        </w:rPr>
        <w:t>倡导</w:t>
      </w:r>
      <w:r>
        <w:rPr>
          <w:rFonts w:hint="default" w:ascii="Times New Roman" w:hAnsi="Times New Roman" w:eastAsia="仿宋_GB2312" w:cs="Times New Roman"/>
          <w:sz w:val="32"/>
          <w:szCs w:val="32"/>
        </w:rPr>
        <w:t>下</w:t>
      </w:r>
      <w:r>
        <w:rPr>
          <w:rFonts w:hint="default" w:ascii="Times New Roman" w:hAnsi="Times New Roman" w:eastAsia="仿宋_GB2312" w:cs="Times New Roman"/>
          <w:color w:val="FF0000"/>
          <w:sz w:val="32"/>
          <w:szCs w:val="32"/>
        </w:rPr>
        <w:t>，全省11家小贷公司</w:t>
      </w:r>
      <w:r>
        <w:rPr>
          <w:rFonts w:hint="eastAsia" w:ascii="Times New Roman" w:hAnsi="Times New Roman" w:eastAsia="仿宋_GB2312" w:cs="Times New Roman"/>
          <w:color w:val="FF0000"/>
          <w:sz w:val="32"/>
          <w:szCs w:val="32"/>
          <w:lang w:eastAsia="zh-CN"/>
        </w:rPr>
        <w:t>为头道营村</w:t>
      </w:r>
      <w:r>
        <w:rPr>
          <w:rFonts w:hint="default" w:ascii="Times New Roman" w:hAnsi="Times New Roman" w:eastAsia="仿宋_GB2312" w:cs="Times New Roman"/>
          <w:color w:val="FF0000"/>
          <w:sz w:val="32"/>
          <w:szCs w:val="32"/>
        </w:rPr>
        <w:t>捐款共计25</w:t>
      </w:r>
      <w:r>
        <w:rPr>
          <w:rFonts w:hint="eastAsia" w:ascii="Times New Roman" w:hAnsi="Times New Roman" w:eastAsia="仿宋_GB2312" w:cs="Times New Roman"/>
          <w:color w:val="FF0000"/>
          <w:sz w:val="32"/>
          <w:szCs w:val="32"/>
          <w:lang w:val="en-US" w:eastAsia="zh-CN"/>
        </w:rPr>
        <w:t>.</w:t>
      </w:r>
      <w:r>
        <w:rPr>
          <w:rFonts w:hint="default" w:ascii="Times New Roman" w:hAnsi="Times New Roman" w:eastAsia="仿宋_GB2312" w:cs="Times New Roman"/>
          <w:color w:val="FF0000"/>
          <w:sz w:val="32"/>
          <w:szCs w:val="32"/>
        </w:rPr>
        <w:t>65</w:t>
      </w:r>
      <w:r>
        <w:rPr>
          <w:rFonts w:hint="eastAsia" w:ascii="Times New Roman" w:hAnsi="Times New Roman" w:eastAsia="仿宋_GB2312" w:cs="Times New Roman"/>
          <w:color w:val="FF0000"/>
          <w:sz w:val="32"/>
          <w:szCs w:val="32"/>
          <w:lang w:eastAsia="zh-CN"/>
        </w:rPr>
        <w:t>万</w:t>
      </w:r>
      <w:r>
        <w:rPr>
          <w:rFonts w:hint="default" w:ascii="Times New Roman" w:hAnsi="Times New Roman" w:eastAsia="仿宋_GB2312" w:cs="Times New Roman"/>
          <w:color w:val="FF0000"/>
          <w:sz w:val="32"/>
          <w:szCs w:val="32"/>
        </w:rPr>
        <w:t>元</w:t>
      </w:r>
      <w:r>
        <w:rPr>
          <w:rFonts w:hint="eastAsia" w:ascii="Times New Roman" w:hAnsi="Times New Roman" w:eastAsia="仿宋_GB2312" w:cs="Times New Roman"/>
          <w:color w:val="FF0000"/>
          <w:sz w:val="32"/>
          <w:szCs w:val="32"/>
          <w:lang w:eastAsia="zh-CN"/>
        </w:rPr>
        <w:t>，同时，</w:t>
      </w:r>
      <w:r>
        <w:rPr>
          <w:rFonts w:hint="default" w:ascii="Times New Roman" w:hAnsi="Times New Roman" w:eastAsia="仿宋_GB2312" w:cs="Times New Roman"/>
          <w:sz w:val="32"/>
          <w:szCs w:val="32"/>
        </w:rPr>
        <w:t>省政府金融办扶贫工作队与省小贷协会</w:t>
      </w:r>
      <w:r>
        <w:rPr>
          <w:rFonts w:hint="default" w:ascii="Times New Roman" w:hAnsi="Times New Roman" w:eastAsia="仿宋_GB2312" w:cs="Times New Roman"/>
          <w:sz w:val="32"/>
          <w:szCs w:val="32"/>
          <w:lang w:eastAsia="zh-CN"/>
        </w:rPr>
        <w:t>秘书处</w:t>
      </w:r>
      <w:r>
        <w:rPr>
          <w:rFonts w:hint="default" w:ascii="Times New Roman" w:hAnsi="Times New Roman" w:eastAsia="仿宋_GB2312" w:cs="Times New Roman"/>
          <w:sz w:val="32"/>
          <w:szCs w:val="32"/>
        </w:rPr>
        <w:t>代表</w:t>
      </w:r>
      <w:r>
        <w:rPr>
          <w:rFonts w:hint="default" w:ascii="Times New Roman" w:hAnsi="Times New Roman" w:eastAsia="仿宋_GB2312" w:cs="Times New Roman"/>
          <w:sz w:val="32"/>
          <w:szCs w:val="32"/>
          <w:lang w:eastAsia="zh-CN"/>
        </w:rPr>
        <w:t>全省小贷行业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头道营村贫困户</w:t>
      </w:r>
      <w:r>
        <w:rPr>
          <w:rFonts w:hint="default" w:ascii="Times New Roman" w:hAnsi="Times New Roman" w:eastAsia="仿宋_GB2312" w:cs="Times New Roman"/>
          <w:sz w:val="32"/>
          <w:szCs w:val="32"/>
          <w:lang w:eastAsia="zh-CN"/>
        </w:rPr>
        <w:t>脱贫致富</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具体</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工作方案。</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在资金发放前同村委会做好帮扶工作计划的事先公示工作，让村民普遍了解扶贫经费来源、帮扶内容和落实情况，增强群众监督。</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条件具备、审核同意、组织发放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的工作流程和已明确的要求，将资金直接发放到户。资金发放后加强对已帮扶贫困户进行走访抽查，确保帮扶项目落到实处。</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按月足额给对口帮扶的学生发放生活费并完善相关帮扶手续。</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省</w:t>
      </w:r>
      <w:r>
        <w:rPr>
          <w:rFonts w:hint="eastAsia"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金融办与省小贷协会按照省小贷协会财务制度做好报账工作，做到专款专用。通过精准扶贫案例宣传，动员更多企业支持扶贫工作。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在此期间，省</w:t>
      </w:r>
      <w:r>
        <w:rPr>
          <w:rFonts w:hint="eastAsia"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金融办主要领导与省</w:t>
      </w:r>
      <w:r>
        <w:rPr>
          <w:rFonts w:hint="eastAsia" w:ascii="Times New Roman" w:hAnsi="Times New Roman" w:eastAsia="仿宋_GB2312" w:cs="Times New Roman"/>
          <w:sz w:val="32"/>
          <w:szCs w:val="32"/>
          <w:lang w:eastAsia="zh-CN"/>
        </w:rPr>
        <w:t>小贷</w:t>
      </w:r>
      <w:r>
        <w:rPr>
          <w:rFonts w:hint="default" w:ascii="Times New Roman" w:hAnsi="Times New Roman" w:eastAsia="仿宋_GB2312" w:cs="Times New Roman"/>
          <w:sz w:val="32"/>
          <w:szCs w:val="32"/>
        </w:rPr>
        <w:t>协会工作人员多次</w:t>
      </w:r>
      <w:r>
        <w:rPr>
          <w:rFonts w:hint="default" w:ascii="Times New Roman" w:hAnsi="Times New Roman" w:eastAsia="仿宋_GB2312" w:cs="Times New Roman"/>
          <w:sz w:val="32"/>
          <w:szCs w:val="32"/>
          <w:lang w:eastAsia="zh-CN"/>
        </w:rPr>
        <w:t>前往</w:t>
      </w:r>
      <w:r>
        <w:rPr>
          <w:rFonts w:hint="default" w:ascii="Times New Roman" w:hAnsi="Times New Roman" w:eastAsia="仿宋_GB2312" w:cs="Times New Roman"/>
          <w:sz w:val="32"/>
          <w:szCs w:val="32"/>
        </w:rPr>
        <w:t>头道营村做好精准扶贫工作的落实和后续监督工作。</w:t>
      </w:r>
    </w:p>
    <w:p>
      <w:pPr>
        <w:pStyle w:val="5"/>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扶贫帮扶取得的主要成效</w:t>
      </w:r>
    </w:p>
    <w:p>
      <w:pPr>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扶贫捐款依据调查情况和贫困户自身意愿，分别采取帮助种植、帮助养殖、帮助维修房屋、资助子女教育、走访慰问5种方式开展具体工作。</w:t>
      </w:r>
      <w:r>
        <w:rPr>
          <w:rFonts w:hint="eastAsia" w:ascii="Times New Roman" w:hAnsi="Times New Roman" w:eastAsia="仿宋_GB2312" w:cs="Times New Roman"/>
          <w:color w:val="FF0000"/>
          <w:sz w:val="32"/>
          <w:szCs w:val="32"/>
          <w:lang w:eastAsia="zh-CN"/>
        </w:rPr>
        <w:t>捐款中</w:t>
      </w:r>
      <w:r>
        <w:rPr>
          <w:rFonts w:hint="default" w:ascii="Times New Roman" w:hAnsi="Times New Roman" w:eastAsia="仿宋_GB2312" w:cs="Times New Roman"/>
          <w:color w:val="FF0000"/>
          <w:sz w:val="32"/>
          <w:szCs w:val="32"/>
        </w:rPr>
        <w:t>15万元用于</w:t>
      </w:r>
      <w:r>
        <w:rPr>
          <w:rFonts w:hint="eastAsia" w:ascii="Times New Roman" w:hAnsi="Times New Roman" w:eastAsia="仿宋_GB2312" w:cs="Times New Roman"/>
          <w:color w:val="FF0000"/>
          <w:sz w:val="32"/>
          <w:szCs w:val="32"/>
          <w:lang w:eastAsia="zh-CN"/>
        </w:rPr>
        <w:t>建造</w:t>
      </w:r>
      <w:r>
        <w:rPr>
          <w:rFonts w:hint="default" w:ascii="Times New Roman" w:hAnsi="Times New Roman" w:eastAsia="仿宋_GB2312" w:cs="Times New Roman"/>
          <w:color w:val="FF0000"/>
          <w:sz w:val="32"/>
          <w:szCs w:val="32"/>
        </w:rPr>
        <w:t>3口深水井解决山地耕地干旱问题</w:t>
      </w:r>
      <w:r>
        <w:rPr>
          <w:rFonts w:hint="eastAsia" w:ascii="Times New Roman" w:hAnsi="Times New Roman" w:eastAsia="仿宋_GB2312" w:cs="Times New Roman"/>
          <w:color w:val="FF0000"/>
          <w:sz w:val="32"/>
          <w:szCs w:val="32"/>
          <w:lang w:eastAsia="zh-CN"/>
        </w:rPr>
        <w:t>；</w:t>
      </w:r>
      <w:r>
        <w:rPr>
          <w:rFonts w:hint="default" w:ascii="Times New Roman" w:hAnsi="Times New Roman" w:eastAsia="仿宋_GB2312" w:cs="Times New Roman"/>
          <w:color w:val="FF0000"/>
          <w:sz w:val="32"/>
          <w:szCs w:val="32"/>
        </w:rPr>
        <w:t>1.05万元</w:t>
      </w:r>
      <w:r>
        <w:rPr>
          <w:rFonts w:hint="eastAsia" w:ascii="Times New Roman" w:hAnsi="Times New Roman" w:eastAsia="仿宋_GB2312" w:cs="Times New Roman"/>
          <w:color w:val="FF0000"/>
          <w:sz w:val="32"/>
          <w:szCs w:val="32"/>
          <w:lang w:eastAsia="zh-CN"/>
        </w:rPr>
        <w:t>作为</w:t>
      </w:r>
      <w:r>
        <w:rPr>
          <w:rFonts w:hint="default" w:ascii="Times New Roman" w:hAnsi="Times New Roman" w:eastAsia="仿宋_GB2312" w:cs="Times New Roman"/>
          <w:color w:val="FF0000"/>
          <w:sz w:val="32"/>
          <w:szCs w:val="32"/>
        </w:rPr>
        <w:t>种植资金</w:t>
      </w:r>
      <w:r>
        <w:rPr>
          <w:rFonts w:hint="eastAsia" w:ascii="Times New Roman" w:hAnsi="Times New Roman" w:eastAsia="仿宋_GB2312" w:cs="Times New Roman"/>
          <w:color w:val="FF0000"/>
          <w:sz w:val="32"/>
          <w:szCs w:val="32"/>
          <w:lang w:eastAsia="zh-CN"/>
        </w:rPr>
        <w:t>；</w:t>
      </w:r>
      <w:r>
        <w:rPr>
          <w:rFonts w:hint="default" w:ascii="Times New Roman" w:hAnsi="Times New Roman" w:eastAsia="仿宋_GB2312" w:cs="Times New Roman"/>
          <w:color w:val="FF0000"/>
          <w:sz w:val="32"/>
          <w:szCs w:val="32"/>
        </w:rPr>
        <w:t>4.91万元</w:t>
      </w:r>
      <w:r>
        <w:rPr>
          <w:rFonts w:hint="eastAsia" w:ascii="Times New Roman" w:hAnsi="Times New Roman" w:eastAsia="仿宋_GB2312" w:cs="Times New Roman"/>
          <w:color w:val="FF0000"/>
          <w:sz w:val="32"/>
          <w:szCs w:val="32"/>
          <w:lang w:eastAsia="zh-CN"/>
        </w:rPr>
        <w:t>作为</w:t>
      </w:r>
      <w:r>
        <w:rPr>
          <w:rFonts w:hint="default" w:ascii="Times New Roman" w:hAnsi="Times New Roman" w:eastAsia="仿宋_GB2312" w:cs="Times New Roman"/>
          <w:color w:val="FF0000"/>
          <w:sz w:val="32"/>
          <w:szCs w:val="32"/>
        </w:rPr>
        <w:t>养殖资金</w:t>
      </w:r>
      <w:r>
        <w:rPr>
          <w:rFonts w:hint="eastAsia" w:ascii="Times New Roman" w:hAnsi="Times New Roman" w:eastAsia="仿宋_GB2312" w:cs="Times New Roman"/>
          <w:color w:val="FF0000"/>
          <w:sz w:val="32"/>
          <w:szCs w:val="32"/>
          <w:lang w:eastAsia="zh-CN"/>
        </w:rPr>
        <w:t>；</w:t>
      </w:r>
      <w:r>
        <w:rPr>
          <w:rFonts w:hint="default" w:ascii="Times New Roman" w:hAnsi="Times New Roman" w:eastAsia="仿宋_GB2312" w:cs="Times New Roman"/>
          <w:color w:val="FF0000"/>
          <w:sz w:val="32"/>
          <w:szCs w:val="32"/>
        </w:rPr>
        <w:t>0.6万元</w:t>
      </w:r>
      <w:r>
        <w:rPr>
          <w:rFonts w:hint="eastAsia" w:ascii="Times New Roman" w:hAnsi="Times New Roman" w:eastAsia="仿宋_GB2312" w:cs="Times New Roman"/>
          <w:color w:val="FF0000"/>
          <w:sz w:val="32"/>
          <w:szCs w:val="32"/>
          <w:lang w:eastAsia="zh-CN"/>
        </w:rPr>
        <w:t>作为</w:t>
      </w:r>
      <w:r>
        <w:rPr>
          <w:rFonts w:hint="default" w:ascii="Times New Roman" w:hAnsi="Times New Roman" w:eastAsia="仿宋_GB2312" w:cs="Times New Roman"/>
          <w:color w:val="FF0000"/>
          <w:sz w:val="32"/>
          <w:szCs w:val="32"/>
        </w:rPr>
        <w:t>维修危房资金</w:t>
      </w:r>
      <w:r>
        <w:rPr>
          <w:rFonts w:hint="eastAsia" w:ascii="Times New Roman" w:hAnsi="Times New Roman" w:eastAsia="仿宋_GB2312" w:cs="Times New Roman"/>
          <w:color w:val="FF0000"/>
          <w:sz w:val="32"/>
          <w:szCs w:val="32"/>
          <w:lang w:eastAsia="zh-CN"/>
        </w:rPr>
        <w:t>；</w:t>
      </w:r>
      <w:r>
        <w:rPr>
          <w:rFonts w:hint="default" w:ascii="Times New Roman" w:hAnsi="Times New Roman" w:eastAsia="仿宋_GB2312" w:cs="Times New Roman"/>
          <w:color w:val="FF0000"/>
          <w:sz w:val="32"/>
          <w:szCs w:val="32"/>
        </w:rPr>
        <w:t>1万元</w:t>
      </w:r>
      <w:r>
        <w:rPr>
          <w:rFonts w:hint="eastAsia" w:ascii="Times New Roman" w:hAnsi="Times New Roman" w:eastAsia="仿宋_GB2312" w:cs="Times New Roman"/>
          <w:color w:val="FF0000"/>
          <w:sz w:val="32"/>
          <w:szCs w:val="32"/>
          <w:lang w:eastAsia="zh-CN"/>
        </w:rPr>
        <w:t>用于</w:t>
      </w:r>
      <w:r>
        <w:rPr>
          <w:rFonts w:hint="default" w:ascii="Times New Roman" w:hAnsi="Times New Roman" w:eastAsia="仿宋_GB2312" w:cs="Times New Roman"/>
          <w:color w:val="FF0000"/>
          <w:sz w:val="32"/>
          <w:szCs w:val="32"/>
        </w:rPr>
        <w:t>资助1名贫困</w:t>
      </w:r>
      <w:r>
        <w:rPr>
          <w:rFonts w:hint="default" w:ascii="Times New Roman" w:hAnsi="Times New Roman" w:eastAsia="仿宋_GB2312" w:cs="Times New Roman"/>
          <w:color w:val="FF0000"/>
          <w:sz w:val="32"/>
          <w:szCs w:val="32"/>
          <w:lang w:eastAsia="zh-CN"/>
        </w:rPr>
        <w:t>在校</w:t>
      </w:r>
      <w:r>
        <w:rPr>
          <w:rFonts w:hint="default" w:ascii="Times New Roman" w:hAnsi="Times New Roman" w:eastAsia="仿宋_GB2312" w:cs="Times New Roman"/>
          <w:color w:val="FF0000"/>
          <w:sz w:val="32"/>
          <w:szCs w:val="32"/>
        </w:rPr>
        <w:t>大学生</w:t>
      </w:r>
      <w:r>
        <w:rPr>
          <w:rFonts w:hint="eastAsia" w:ascii="Times New Roman" w:hAnsi="Times New Roman" w:eastAsia="仿宋_GB2312" w:cs="Times New Roman"/>
          <w:color w:val="FF0000"/>
          <w:sz w:val="32"/>
          <w:szCs w:val="32"/>
          <w:lang w:eastAsia="zh-CN"/>
        </w:rPr>
        <w:t>；</w:t>
      </w:r>
      <w:r>
        <w:rPr>
          <w:rFonts w:hint="default" w:ascii="Times New Roman" w:hAnsi="Times New Roman" w:eastAsia="仿宋_GB2312" w:cs="Times New Roman"/>
          <w:color w:val="FF0000"/>
          <w:sz w:val="32"/>
          <w:szCs w:val="32"/>
        </w:rPr>
        <w:t>3.09万元用于贫</w:t>
      </w:r>
      <w:r>
        <w:rPr>
          <w:rFonts w:hint="eastAsia" w:ascii="Times New Roman" w:hAnsi="Times New Roman" w:eastAsia="仿宋_GB2312" w:cs="Times New Roman"/>
          <w:color w:val="FF0000"/>
          <w:sz w:val="32"/>
          <w:szCs w:val="32"/>
          <w:lang w:eastAsia="zh-CN"/>
        </w:rPr>
        <w:t>困</w:t>
      </w:r>
      <w:r>
        <w:rPr>
          <w:rFonts w:hint="default" w:ascii="Times New Roman" w:hAnsi="Times New Roman" w:eastAsia="仿宋_GB2312" w:cs="Times New Roman"/>
          <w:color w:val="FF0000"/>
          <w:sz w:val="32"/>
          <w:szCs w:val="32"/>
        </w:rPr>
        <w:t>户走访慰问，以上共计25.65万元。此外</w:t>
      </w:r>
      <w:r>
        <w:rPr>
          <w:rFonts w:hint="eastAsia" w:ascii="Times New Roman" w:hAnsi="Times New Roman" w:eastAsia="仿宋_GB2312" w:cs="Times New Roman"/>
          <w:color w:val="FF0000"/>
          <w:sz w:val="32"/>
          <w:szCs w:val="32"/>
          <w:lang w:eastAsia="zh-CN"/>
        </w:rPr>
        <w:t>，</w:t>
      </w:r>
      <w:r>
        <w:rPr>
          <w:rFonts w:hint="default" w:ascii="Times New Roman" w:hAnsi="Times New Roman" w:eastAsia="仿宋_GB2312" w:cs="Times New Roman"/>
          <w:color w:val="FF0000"/>
          <w:sz w:val="32"/>
          <w:szCs w:val="32"/>
        </w:rPr>
        <w:t>沈阳瀚华科技小贷公司直接资助2名贫困中学生2万元</w:t>
      </w:r>
      <w:r>
        <w:rPr>
          <w:rFonts w:hint="eastAsia" w:ascii="Times New Roman" w:hAnsi="Times New Roman" w:eastAsia="仿宋_GB2312" w:cs="Times New Roman"/>
          <w:color w:val="FF0000"/>
          <w:sz w:val="32"/>
          <w:szCs w:val="32"/>
          <w:lang w:eastAsia="zh-CN"/>
        </w:rPr>
        <w:t>，为全省小贷公司树立了典范。</w:t>
      </w:r>
    </w:p>
    <w:p>
      <w:pPr>
        <w:ind w:firstLine="6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在全省11家小贷公司扶贫捐助</w:t>
      </w:r>
      <w:r>
        <w:rPr>
          <w:rFonts w:hint="default" w:ascii="Times New Roman" w:hAnsi="Times New Roman" w:eastAsia="仿宋_GB2312" w:cs="Times New Roman"/>
          <w:sz w:val="32"/>
          <w:szCs w:val="32"/>
          <w:lang w:eastAsia="zh-CN"/>
        </w:rPr>
        <w:t>行动</w:t>
      </w:r>
      <w:r>
        <w:rPr>
          <w:rFonts w:hint="default" w:ascii="Times New Roman" w:hAnsi="Times New Roman" w:eastAsia="仿宋_GB2312" w:cs="Times New Roman"/>
          <w:sz w:val="32"/>
          <w:szCs w:val="32"/>
        </w:rPr>
        <w:t>的激励和带动下，</w:t>
      </w:r>
      <w:r>
        <w:rPr>
          <w:rFonts w:hint="default" w:ascii="Times New Roman" w:hAnsi="Times New Roman" w:eastAsia="仿宋_GB2312" w:cs="Times New Roman"/>
          <w:sz w:val="32"/>
          <w:szCs w:val="32"/>
          <w:lang w:eastAsia="zh-CN"/>
        </w:rPr>
        <w:t>辽</w:t>
      </w:r>
      <w:r>
        <w:rPr>
          <w:rFonts w:hint="default" w:ascii="Times New Roman" w:hAnsi="Times New Roman" w:eastAsia="仿宋_GB2312" w:cs="Times New Roman"/>
          <w:b w:val="0"/>
          <w:i w:val="0"/>
          <w:caps w:val="0"/>
          <w:color w:val="2D2D2D"/>
          <w:spacing w:val="0"/>
          <w:sz w:val="32"/>
          <w:szCs w:val="32"/>
        </w:rPr>
        <w:t>宁平安保险集团、辽宁富安金融资产管理有限公司、辽宁政融担保中心</w:t>
      </w:r>
      <w:r>
        <w:rPr>
          <w:rFonts w:hint="default" w:ascii="Times New Roman" w:hAnsi="Times New Roman" w:eastAsia="仿宋_GB2312" w:cs="Times New Roman"/>
          <w:sz w:val="32"/>
          <w:szCs w:val="32"/>
        </w:rPr>
        <w:t>等多家企业陆续捐款200余万元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FF0000"/>
          <w:sz w:val="32"/>
          <w:szCs w:val="32"/>
        </w:rPr>
        <w:t>头道营村村部、村道、广场翻修一新</w:t>
      </w:r>
      <w:r>
        <w:rPr>
          <w:rFonts w:hint="default" w:ascii="Times New Roman" w:hAnsi="Times New Roman" w:eastAsia="仿宋_GB2312" w:cs="Times New Roman"/>
          <w:color w:val="FF0000"/>
          <w:sz w:val="32"/>
          <w:szCs w:val="32"/>
          <w:lang w:eastAsia="zh-CN"/>
        </w:rPr>
        <w:t>，基础设施</w:t>
      </w:r>
      <w:r>
        <w:rPr>
          <w:rFonts w:hint="default" w:ascii="Times New Roman" w:hAnsi="Times New Roman" w:eastAsia="仿宋_GB2312" w:cs="Times New Roman"/>
          <w:color w:val="FF0000"/>
          <w:sz w:val="32"/>
          <w:szCs w:val="32"/>
        </w:rPr>
        <w:t>明显改善</w:t>
      </w:r>
      <w:r>
        <w:rPr>
          <w:rFonts w:hint="eastAsia" w:ascii="Times New Roman" w:hAnsi="Times New Roman" w:eastAsia="仿宋_GB2312" w:cs="Times New Roman"/>
          <w:color w:val="FF0000"/>
          <w:sz w:val="32"/>
          <w:szCs w:val="32"/>
          <w:lang w:eastAsia="zh-CN"/>
        </w:rPr>
        <w:t>，同时，</w:t>
      </w:r>
      <w:r>
        <w:rPr>
          <w:rFonts w:hint="default" w:ascii="Times New Roman" w:hAnsi="Times New Roman" w:eastAsia="仿宋_GB2312" w:cs="Times New Roman"/>
          <w:color w:val="FF0000"/>
          <w:sz w:val="32"/>
          <w:szCs w:val="32"/>
        </w:rPr>
        <w:t>建立</w:t>
      </w:r>
      <w:r>
        <w:rPr>
          <w:rFonts w:hint="eastAsia" w:ascii="Times New Roman" w:hAnsi="Times New Roman" w:eastAsia="仿宋_GB2312" w:cs="Times New Roman"/>
          <w:color w:val="FF0000"/>
          <w:sz w:val="32"/>
          <w:szCs w:val="32"/>
          <w:lang w:eastAsia="zh-CN"/>
        </w:rPr>
        <w:t>了</w:t>
      </w:r>
      <w:r>
        <w:rPr>
          <w:rFonts w:hint="default" w:ascii="Times New Roman" w:hAnsi="Times New Roman" w:eastAsia="仿宋_GB2312" w:cs="Times New Roman"/>
          <w:color w:val="FF0000"/>
          <w:sz w:val="32"/>
          <w:szCs w:val="32"/>
        </w:rPr>
        <w:t>养驴合作社，发展环境日趋优化。</w:t>
      </w:r>
      <w:r>
        <w:rPr>
          <w:rFonts w:hint="default" w:ascii="Times New Roman" w:hAnsi="Times New Roman" w:eastAsia="仿宋_GB2312" w:cs="Times New Roman"/>
          <w:sz w:val="32"/>
          <w:szCs w:val="32"/>
        </w:rPr>
        <w:t>一件件民生实事的落实不仅使头道营村脱贫步伐明显加快，发展基础更加扎实，而且极大地凝聚了民心，激发了民力，转变了民风，呈现出了政通人和，安居乐业，和谐发展的喜人局面。</w:t>
      </w:r>
    </w:p>
    <w:p>
      <w:pPr>
        <w:ind w:firstLine="660"/>
        <w:rPr>
          <w:rFonts w:hint="eastAsia" w:ascii="仿宋_GB2312" w:hAnsi="仿宋_GB2312" w:eastAsia="仿宋_GB2312" w:cs="仿宋_GB2312"/>
          <w:color w:val="FF0000"/>
          <w:sz w:val="32"/>
          <w:szCs w:val="32"/>
          <w:lang w:eastAsia="zh-CN"/>
        </w:rPr>
      </w:pPr>
      <w:r>
        <w:rPr>
          <w:rFonts w:hint="eastAsia" w:ascii="Times New Roman" w:hAnsi="Times New Roman" w:eastAsia="仿宋_GB2312" w:cs="Times New Roman"/>
          <w:color w:val="FF0000"/>
          <w:sz w:val="32"/>
          <w:szCs w:val="32"/>
          <w:lang w:eastAsia="zh-CN"/>
        </w:rPr>
        <w:t>省小贷协会</w:t>
      </w:r>
      <w:r>
        <w:rPr>
          <w:rFonts w:hint="default" w:ascii="Times New Roman" w:hAnsi="Times New Roman" w:eastAsia="仿宋_GB2312" w:cs="Times New Roman"/>
          <w:color w:val="FF0000"/>
          <w:sz w:val="32"/>
          <w:szCs w:val="32"/>
        </w:rPr>
        <w:t>对</w:t>
      </w:r>
      <w:r>
        <w:rPr>
          <w:rFonts w:hint="eastAsia" w:ascii="Times New Roman" w:hAnsi="Times New Roman" w:eastAsia="仿宋_GB2312" w:cs="Times New Roman"/>
          <w:color w:val="FF0000"/>
          <w:sz w:val="32"/>
          <w:szCs w:val="32"/>
          <w:lang w:eastAsia="zh-CN"/>
        </w:rPr>
        <w:t>在头道营村扶贫帮扶工作中做出突出贡献的</w:t>
      </w:r>
      <w:r>
        <w:rPr>
          <w:rFonts w:hint="default" w:ascii="Times New Roman" w:hAnsi="Times New Roman" w:eastAsia="仿宋_GB2312" w:cs="Times New Roman"/>
          <w:color w:val="FF0000"/>
          <w:sz w:val="32"/>
          <w:szCs w:val="32"/>
        </w:rPr>
        <w:t>11家小贷公司和支持扶贫工作的</w:t>
      </w:r>
      <w:r>
        <w:rPr>
          <w:rFonts w:hint="default" w:ascii="Times New Roman" w:hAnsi="Times New Roman" w:eastAsia="仿宋_GB2312" w:cs="Times New Roman"/>
          <w:color w:val="FF0000"/>
          <w:sz w:val="32"/>
          <w:szCs w:val="32"/>
          <w:lang w:eastAsia="zh-CN"/>
        </w:rPr>
        <w:t>全省</w:t>
      </w:r>
      <w:r>
        <w:rPr>
          <w:rFonts w:hint="default" w:ascii="Times New Roman" w:hAnsi="Times New Roman" w:eastAsia="仿宋_GB2312" w:cs="Times New Roman"/>
          <w:color w:val="FF0000"/>
          <w:sz w:val="32"/>
          <w:szCs w:val="32"/>
        </w:rPr>
        <w:t>小贷公司表示由衷</w:t>
      </w:r>
      <w:r>
        <w:rPr>
          <w:rFonts w:hint="eastAsia" w:ascii="Times New Roman" w:hAnsi="Times New Roman" w:eastAsia="仿宋_GB2312" w:cs="Times New Roman"/>
          <w:color w:val="FF0000"/>
          <w:sz w:val="32"/>
          <w:szCs w:val="32"/>
          <w:lang w:eastAsia="zh-CN"/>
        </w:rPr>
        <w:t>的</w:t>
      </w:r>
      <w:r>
        <w:rPr>
          <w:rFonts w:hint="default" w:ascii="Times New Roman" w:hAnsi="Times New Roman" w:eastAsia="仿宋_GB2312" w:cs="Times New Roman"/>
          <w:color w:val="FF0000"/>
          <w:sz w:val="32"/>
          <w:szCs w:val="32"/>
        </w:rPr>
        <w:t>感谢</w:t>
      </w:r>
      <w:r>
        <w:rPr>
          <w:rFonts w:hint="default" w:ascii="Times New Roman" w:hAnsi="Times New Roman" w:eastAsia="仿宋_GB2312" w:cs="Times New Roman"/>
          <w:color w:val="FF0000"/>
          <w:sz w:val="32"/>
          <w:szCs w:val="32"/>
          <w:lang w:eastAsia="zh-CN"/>
        </w:rPr>
        <w:t>！</w:t>
      </w:r>
      <w:r>
        <w:rPr>
          <w:rFonts w:hint="eastAsia" w:ascii="Times New Roman" w:hAnsi="Times New Roman" w:eastAsia="仿宋_GB2312" w:cs="Times New Roman"/>
          <w:color w:val="FF0000"/>
          <w:sz w:val="32"/>
          <w:szCs w:val="32"/>
          <w:lang w:eastAsia="zh-CN"/>
        </w:rPr>
        <w:t>省小贷协会将再接再厉，在省政府金融办的指导下，继续关注、支</w:t>
      </w:r>
      <w:r>
        <w:rPr>
          <w:rFonts w:hint="eastAsia" w:ascii="仿宋_GB2312" w:hAnsi="仿宋_GB2312" w:eastAsia="仿宋_GB2312" w:cs="仿宋_GB2312"/>
          <w:color w:val="FF0000"/>
          <w:sz w:val="32"/>
          <w:szCs w:val="32"/>
          <w:lang w:eastAsia="zh-CN"/>
        </w:rPr>
        <w:t>持</w:t>
      </w:r>
      <w:r>
        <w:rPr>
          <w:rFonts w:hint="eastAsia" w:ascii="仿宋_GB2312" w:hAnsi="仿宋_GB2312" w:eastAsia="仿宋_GB2312" w:cs="仿宋_GB2312"/>
          <w:color w:val="FF0000"/>
          <w:sz w:val="32"/>
          <w:szCs w:val="32"/>
        </w:rPr>
        <w:t>北票市三宝营乡头道营村</w:t>
      </w:r>
      <w:r>
        <w:rPr>
          <w:rFonts w:hint="eastAsia" w:ascii="仿宋_GB2312" w:hAnsi="仿宋_GB2312" w:eastAsia="仿宋_GB2312" w:cs="仿宋_GB2312"/>
          <w:color w:val="FF0000"/>
          <w:sz w:val="32"/>
          <w:szCs w:val="32"/>
          <w:lang w:eastAsia="zh-CN"/>
        </w:rPr>
        <w:t>发展，协助省政府金融办做好扶贫帮扶工作，共建大美中国！</w:t>
      </w:r>
    </w:p>
    <w:p>
      <w:pPr>
        <w:ind w:firstLine="660"/>
        <w:rPr>
          <w:rFonts w:hint="eastAsia" w:ascii="仿宋_GB2312" w:hAnsi="仿宋_GB2312" w:eastAsia="仿宋_GB2312" w:cs="仿宋_GB2312"/>
          <w:sz w:val="32"/>
          <w:szCs w:val="32"/>
          <w:lang w:eastAsia="zh-CN"/>
        </w:rPr>
      </w:pPr>
    </w:p>
    <w:p>
      <w:pPr>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小贷公司捐款名单</w:t>
      </w:r>
      <w:r>
        <w:rPr>
          <w:rFonts w:hint="eastAsia" w:ascii="Times New Roman" w:hAnsi="Times New Roman" w:eastAsia="仿宋_GB2312" w:cs="Times New Roman"/>
          <w:sz w:val="32"/>
          <w:szCs w:val="32"/>
          <w:lang w:eastAsia="zh-CN"/>
        </w:rPr>
        <w:t>》</w:t>
      </w:r>
      <w:bookmarkStart w:id="0" w:name="_GoBack"/>
      <w:bookmarkEnd w:id="0"/>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ind w:firstLine="3200" w:firstLineChars="10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辽宁省小额贷款公司协会秘书处</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2017年12月29日</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lang w:eastAsia="zh-CN"/>
        </w:rPr>
      </w:pPr>
    </w:p>
    <w:p>
      <w:pPr>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附：</w:t>
      </w:r>
    </w:p>
    <w:p>
      <w:pPr>
        <w:jc w:val="center"/>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小贷公司捐款公司名单</w:t>
      </w:r>
    </w:p>
    <w:tbl>
      <w:tblPr>
        <w:tblStyle w:val="4"/>
        <w:tblW w:w="9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870"/>
        <w:gridCol w:w="654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871"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b/>
                <w:i w:val="0"/>
                <w:color w:val="000000"/>
                <w:kern w:val="0"/>
                <w:sz w:val="30"/>
                <w:szCs w:val="30"/>
                <w:u w:val="none"/>
                <w:lang w:val="en-US" w:eastAsia="zh-CN" w:bidi="ar"/>
              </w:rPr>
              <w:t>序号</w:t>
            </w:r>
          </w:p>
        </w:tc>
        <w:tc>
          <w:tcPr>
            <w:tcW w:w="87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b/>
                <w:i w:val="0"/>
                <w:color w:val="000000"/>
                <w:kern w:val="0"/>
                <w:sz w:val="30"/>
                <w:szCs w:val="30"/>
                <w:u w:val="none"/>
                <w:lang w:val="en-US" w:eastAsia="zh-CN" w:bidi="ar"/>
              </w:rPr>
              <w:t>地区</w:t>
            </w:r>
          </w:p>
        </w:tc>
        <w:tc>
          <w:tcPr>
            <w:tcW w:w="654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b/>
                <w:i w:val="0"/>
                <w:color w:val="000000"/>
                <w:kern w:val="0"/>
                <w:sz w:val="30"/>
                <w:szCs w:val="30"/>
                <w:u w:val="none"/>
                <w:lang w:val="en-US" w:eastAsia="zh-CN" w:bidi="ar"/>
              </w:rPr>
              <w:t>公司名称</w:t>
            </w:r>
          </w:p>
        </w:tc>
        <w:tc>
          <w:tcPr>
            <w:tcW w:w="153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b/>
                <w:i w:val="0"/>
                <w:color w:val="000000"/>
                <w:kern w:val="0"/>
                <w:sz w:val="30"/>
                <w:szCs w:val="30"/>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71"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i w:val="0"/>
                <w:color w:val="000000"/>
                <w:kern w:val="0"/>
                <w:sz w:val="30"/>
                <w:szCs w:val="30"/>
                <w:u w:val="none"/>
                <w:lang w:val="en-US" w:eastAsia="zh-CN" w:bidi="ar"/>
              </w:rPr>
              <w:t>1</w:t>
            </w:r>
          </w:p>
        </w:tc>
        <w:tc>
          <w:tcPr>
            <w:tcW w:w="87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i w:val="0"/>
                <w:color w:val="000000"/>
                <w:kern w:val="0"/>
                <w:sz w:val="30"/>
                <w:szCs w:val="30"/>
                <w:u w:val="none"/>
                <w:lang w:val="en-US" w:eastAsia="zh-CN" w:bidi="ar"/>
              </w:rPr>
              <w:t>沈阳</w:t>
            </w:r>
          </w:p>
        </w:tc>
        <w:tc>
          <w:tcPr>
            <w:tcW w:w="654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i w:val="0"/>
                <w:color w:val="000000"/>
                <w:kern w:val="0"/>
                <w:sz w:val="30"/>
                <w:szCs w:val="30"/>
                <w:u w:val="none"/>
                <w:lang w:val="en-US" w:eastAsia="zh-CN" w:bidi="ar"/>
              </w:rPr>
              <w:t>沈阳市和平区丰汇小额贷款有限公司</w:t>
            </w:r>
          </w:p>
        </w:tc>
        <w:tc>
          <w:tcPr>
            <w:tcW w:w="153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i w:val="0"/>
                <w:color w:val="000000"/>
                <w:kern w:val="0"/>
                <w:sz w:val="30"/>
                <w:szCs w:val="3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71"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2</w:t>
            </w:r>
          </w:p>
        </w:tc>
        <w:tc>
          <w:tcPr>
            <w:tcW w:w="87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沈阳</w:t>
            </w:r>
          </w:p>
        </w:tc>
        <w:tc>
          <w:tcPr>
            <w:tcW w:w="654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沈阳金融商贸开发区民和小额贷款有限公司</w:t>
            </w:r>
          </w:p>
        </w:tc>
        <w:tc>
          <w:tcPr>
            <w:tcW w:w="153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i w:val="0"/>
                <w:color w:val="000000"/>
                <w:kern w:val="0"/>
                <w:sz w:val="30"/>
                <w:szCs w:val="30"/>
                <w:u w:val="none"/>
                <w:lang w:val="en-US" w:eastAsia="zh-CN" w:bidi="ar"/>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71"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3</w:t>
            </w:r>
          </w:p>
        </w:tc>
        <w:tc>
          <w:tcPr>
            <w:tcW w:w="87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沈阳</w:t>
            </w:r>
          </w:p>
        </w:tc>
        <w:tc>
          <w:tcPr>
            <w:tcW w:w="654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沈阳金融商贸开发区瀚华科技小额贷款有限公司</w:t>
            </w:r>
          </w:p>
        </w:tc>
        <w:tc>
          <w:tcPr>
            <w:tcW w:w="153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i w:val="0"/>
                <w:color w:val="000000"/>
                <w:kern w:val="0"/>
                <w:sz w:val="30"/>
                <w:szCs w:val="30"/>
                <w:u w:val="none"/>
                <w:lang w:val="en-US" w:eastAsia="zh-CN" w:bidi="ar"/>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71"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4</w:t>
            </w:r>
          </w:p>
        </w:tc>
        <w:tc>
          <w:tcPr>
            <w:tcW w:w="87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鞍山</w:t>
            </w:r>
          </w:p>
        </w:tc>
        <w:tc>
          <w:tcPr>
            <w:tcW w:w="654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海城市盈丰小额贷款有限公司</w:t>
            </w:r>
          </w:p>
        </w:tc>
        <w:tc>
          <w:tcPr>
            <w:tcW w:w="153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i w:val="0"/>
                <w:color w:val="000000"/>
                <w:kern w:val="0"/>
                <w:sz w:val="30"/>
                <w:szCs w:val="30"/>
                <w:u w:val="none"/>
                <w:lang w:val="en-US" w:eastAsia="zh-CN" w:bidi="a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71"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5</w:t>
            </w:r>
          </w:p>
        </w:tc>
        <w:tc>
          <w:tcPr>
            <w:tcW w:w="87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锦州</w:t>
            </w:r>
          </w:p>
        </w:tc>
        <w:tc>
          <w:tcPr>
            <w:tcW w:w="654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锦州市古塔区华益小额贷款有限责任公司</w:t>
            </w:r>
          </w:p>
        </w:tc>
        <w:tc>
          <w:tcPr>
            <w:tcW w:w="153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i w:val="0"/>
                <w:color w:val="000000"/>
                <w:kern w:val="0"/>
                <w:sz w:val="30"/>
                <w:szCs w:val="3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71"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6</w:t>
            </w:r>
          </w:p>
        </w:tc>
        <w:tc>
          <w:tcPr>
            <w:tcW w:w="87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营口</w:t>
            </w:r>
          </w:p>
        </w:tc>
        <w:tc>
          <w:tcPr>
            <w:tcW w:w="654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营口市站前区盼盼小额贷款有限责任公司</w:t>
            </w:r>
          </w:p>
        </w:tc>
        <w:tc>
          <w:tcPr>
            <w:tcW w:w="153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71"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7</w:t>
            </w:r>
          </w:p>
        </w:tc>
        <w:tc>
          <w:tcPr>
            <w:tcW w:w="87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辽阳</w:t>
            </w:r>
          </w:p>
        </w:tc>
        <w:tc>
          <w:tcPr>
            <w:tcW w:w="654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辽阳县汇丰源小额贷款有限公司</w:t>
            </w:r>
          </w:p>
        </w:tc>
        <w:tc>
          <w:tcPr>
            <w:tcW w:w="153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71"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8</w:t>
            </w:r>
          </w:p>
        </w:tc>
        <w:tc>
          <w:tcPr>
            <w:tcW w:w="87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朝阳</w:t>
            </w:r>
          </w:p>
        </w:tc>
        <w:tc>
          <w:tcPr>
            <w:tcW w:w="654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朝阳市双塔区裕隆小额贷款有限责任公司</w:t>
            </w:r>
          </w:p>
        </w:tc>
        <w:tc>
          <w:tcPr>
            <w:tcW w:w="153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71"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9</w:t>
            </w:r>
          </w:p>
        </w:tc>
        <w:tc>
          <w:tcPr>
            <w:tcW w:w="87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朝阳</w:t>
            </w:r>
          </w:p>
        </w:tc>
        <w:tc>
          <w:tcPr>
            <w:tcW w:w="654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朝阳双塔区宏基小额贷款有限责任公司</w:t>
            </w:r>
          </w:p>
        </w:tc>
        <w:tc>
          <w:tcPr>
            <w:tcW w:w="153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71"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10</w:t>
            </w:r>
          </w:p>
        </w:tc>
        <w:tc>
          <w:tcPr>
            <w:tcW w:w="87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盘锦</w:t>
            </w:r>
          </w:p>
        </w:tc>
        <w:tc>
          <w:tcPr>
            <w:tcW w:w="654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盘山华信小额贷款股份有限公司</w:t>
            </w:r>
          </w:p>
        </w:tc>
        <w:tc>
          <w:tcPr>
            <w:tcW w:w="153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i w:val="0"/>
                <w:color w:val="000000"/>
                <w:kern w:val="0"/>
                <w:sz w:val="30"/>
                <w:szCs w:val="30"/>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71"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11</w:t>
            </w:r>
          </w:p>
        </w:tc>
        <w:tc>
          <w:tcPr>
            <w:tcW w:w="87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盘锦</w:t>
            </w:r>
          </w:p>
        </w:tc>
        <w:tc>
          <w:tcPr>
            <w:tcW w:w="654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盘锦大洼县智新小额贷款有限公司</w:t>
            </w:r>
          </w:p>
        </w:tc>
        <w:tc>
          <w:tcPr>
            <w:tcW w:w="1530" w:type="dxa"/>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i w:val="0"/>
                <w:color w:val="000000"/>
                <w:kern w:val="0"/>
                <w:sz w:val="30"/>
                <w:szCs w:val="30"/>
                <w:u w:val="none"/>
                <w:lang w:val="en-US" w:eastAsia="zh-CN" w:bidi="ar"/>
              </w:rPr>
              <w:t>10000</w:t>
            </w:r>
          </w:p>
        </w:tc>
      </w:tr>
    </w:tbl>
    <w:p>
      <w:pPr>
        <w:rPr>
          <w:rFonts w:hint="eastAsia"/>
          <w:sz w:val="30"/>
          <w:szCs w:val="30"/>
          <w:lang w:eastAsia="zh-CN"/>
        </w:rPr>
      </w:pPr>
    </w:p>
    <w:p>
      <w:pPr>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FE"/>
    <w:rsid w:val="000A54A5"/>
    <w:rsid w:val="004A63EF"/>
    <w:rsid w:val="004D7CCB"/>
    <w:rsid w:val="005E3088"/>
    <w:rsid w:val="005F42FE"/>
    <w:rsid w:val="007B1BF6"/>
    <w:rsid w:val="00824E74"/>
    <w:rsid w:val="00865BA2"/>
    <w:rsid w:val="008D55CC"/>
    <w:rsid w:val="00946A3B"/>
    <w:rsid w:val="00AC2141"/>
    <w:rsid w:val="00BE3368"/>
    <w:rsid w:val="00CB69A7"/>
    <w:rsid w:val="00D25C33"/>
    <w:rsid w:val="00EA38FC"/>
    <w:rsid w:val="00EF78EE"/>
    <w:rsid w:val="023E0754"/>
    <w:rsid w:val="025A6CA7"/>
    <w:rsid w:val="02C31DD3"/>
    <w:rsid w:val="07C4278C"/>
    <w:rsid w:val="08041E41"/>
    <w:rsid w:val="09032AA8"/>
    <w:rsid w:val="0B8C5A80"/>
    <w:rsid w:val="0F7B1AEE"/>
    <w:rsid w:val="0FA00A6F"/>
    <w:rsid w:val="0FAC2C67"/>
    <w:rsid w:val="12A628F4"/>
    <w:rsid w:val="13325835"/>
    <w:rsid w:val="14181DB2"/>
    <w:rsid w:val="15762DF2"/>
    <w:rsid w:val="18123311"/>
    <w:rsid w:val="19B74092"/>
    <w:rsid w:val="1A67703E"/>
    <w:rsid w:val="1AD233CF"/>
    <w:rsid w:val="1E3C6C40"/>
    <w:rsid w:val="223824B9"/>
    <w:rsid w:val="230D4C64"/>
    <w:rsid w:val="24C83A8C"/>
    <w:rsid w:val="255E5BAD"/>
    <w:rsid w:val="25CE2C7A"/>
    <w:rsid w:val="28703878"/>
    <w:rsid w:val="288E5E24"/>
    <w:rsid w:val="2B4F217B"/>
    <w:rsid w:val="2B514F12"/>
    <w:rsid w:val="2D4452E1"/>
    <w:rsid w:val="302D1425"/>
    <w:rsid w:val="31E20312"/>
    <w:rsid w:val="32656751"/>
    <w:rsid w:val="32EC461D"/>
    <w:rsid w:val="32F61143"/>
    <w:rsid w:val="35190D98"/>
    <w:rsid w:val="377B3A63"/>
    <w:rsid w:val="37F35C22"/>
    <w:rsid w:val="38A31649"/>
    <w:rsid w:val="38EF4A07"/>
    <w:rsid w:val="3B136A47"/>
    <w:rsid w:val="3BC952C6"/>
    <w:rsid w:val="3CCB37B3"/>
    <w:rsid w:val="3EB4446D"/>
    <w:rsid w:val="3F726B13"/>
    <w:rsid w:val="3FD31FFB"/>
    <w:rsid w:val="445B547F"/>
    <w:rsid w:val="4475614D"/>
    <w:rsid w:val="44D34E6B"/>
    <w:rsid w:val="45BB33C0"/>
    <w:rsid w:val="45C623E8"/>
    <w:rsid w:val="45DD0164"/>
    <w:rsid w:val="45FD1F15"/>
    <w:rsid w:val="46ED533A"/>
    <w:rsid w:val="475A73BE"/>
    <w:rsid w:val="47670B03"/>
    <w:rsid w:val="47C146E6"/>
    <w:rsid w:val="47CD7A74"/>
    <w:rsid w:val="486A78E8"/>
    <w:rsid w:val="4ADD779E"/>
    <w:rsid w:val="4C453AF9"/>
    <w:rsid w:val="4CE541C9"/>
    <w:rsid w:val="4DC84323"/>
    <w:rsid w:val="4E4D2802"/>
    <w:rsid w:val="50820DC1"/>
    <w:rsid w:val="525E7755"/>
    <w:rsid w:val="528C4D2C"/>
    <w:rsid w:val="531B243F"/>
    <w:rsid w:val="53601875"/>
    <w:rsid w:val="53A5292C"/>
    <w:rsid w:val="588A270B"/>
    <w:rsid w:val="598312E3"/>
    <w:rsid w:val="5B0B1437"/>
    <w:rsid w:val="5B9146D7"/>
    <w:rsid w:val="5C6C7708"/>
    <w:rsid w:val="5C8A6A13"/>
    <w:rsid w:val="5CC67F14"/>
    <w:rsid w:val="6122695A"/>
    <w:rsid w:val="6366442B"/>
    <w:rsid w:val="64823370"/>
    <w:rsid w:val="65A1523F"/>
    <w:rsid w:val="667067F3"/>
    <w:rsid w:val="676D6872"/>
    <w:rsid w:val="6784345A"/>
    <w:rsid w:val="67855115"/>
    <w:rsid w:val="67AE1DB1"/>
    <w:rsid w:val="69360E8D"/>
    <w:rsid w:val="6A9F4B1E"/>
    <w:rsid w:val="6AEB1479"/>
    <w:rsid w:val="6AF070A5"/>
    <w:rsid w:val="6C4E50C7"/>
    <w:rsid w:val="6CAA1704"/>
    <w:rsid w:val="6CC45D53"/>
    <w:rsid w:val="6DC700DB"/>
    <w:rsid w:val="6F801B59"/>
    <w:rsid w:val="6F951768"/>
    <w:rsid w:val="70BD6E97"/>
    <w:rsid w:val="7297324E"/>
    <w:rsid w:val="72B00119"/>
    <w:rsid w:val="73532445"/>
    <w:rsid w:val="765A267F"/>
    <w:rsid w:val="76B040DE"/>
    <w:rsid w:val="794C6E33"/>
    <w:rsid w:val="79EC329A"/>
    <w:rsid w:val="7A63283E"/>
    <w:rsid w:val="7D834699"/>
    <w:rsid w:val="7E3555B0"/>
    <w:rsid w:val="7E7020D2"/>
    <w:rsid w:val="7EAE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182</Words>
  <Characters>1043</Characters>
  <Lines>8</Lines>
  <Paragraphs>2</Paragraphs>
  <ScaleCrop>false</ScaleCrop>
  <LinksUpToDate>false</LinksUpToDate>
  <CharactersWithSpaces>1223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2018-01-03T03:09:00Z</dcterms:created>
  <dc:creator>微软中国</dc:creator>
  <cp:lastModifiedBy>Administrator</cp:lastModifiedBy>
  <cp:lastPrinted>2018-01-03T03:34:00Z</cp:lastPrinted>
  <dcterms:modified xsi:type="dcterms:W3CDTF">2018-01-04T06:04:27Z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